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1BD" w:rsidRDefault="007011BD" w:rsidP="007011BD">
      <w:pPr>
        <w:spacing w:line="360" w:lineRule="auto"/>
      </w:pPr>
      <w:r>
        <w:rPr>
          <w:rFonts w:ascii="Arial" w:hAnsi="Arial" w:cs="Arial"/>
          <w:b/>
          <w:bCs/>
          <w:u w:val="single"/>
          <w:rtl/>
        </w:rPr>
        <w:t xml:space="preserve">השף מיקי שמו מככב בקמפיין חדש </w:t>
      </w:r>
      <w:proofErr w:type="spellStart"/>
      <w:r>
        <w:rPr>
          <w:rFonts w:ascii="Arial" w:hAnsi="Arial" w:cs="Arial"/>
          <w:b/>
          <w:bCs/>
          <w:u w:val="single"/>
          <w:rtl/>
        </w:rPr>
        <w:t>לצייס</w:t>
      </w:r>
      <w:proofErr w:type="spellEnd"/>
      <w:r>
        <w:rPr>
          <w:rFonts w:ascii="Arial" w:hAnsi="Arial" w:cs="Arial"/>
          <w:b/>
          <w:bCs/>
          <w:u w:val="single"/>
          <w:rtl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  <w:rtl/>
        </w:rPr>
        <w:t>ויז'ן</w:t>
      </w:r>
      <w:proofErr w:type="spellEnd"/>
      <w:r>
        <w:rPr>
          <w:rFonts w:ascii="Arial" w:hAnsi="Arial" w:cs="Arial"/>
          <w:b/>
          <w:bCs/>
          <w:u w:val="single"/>
          <w:rtl/>
        </w:rPr>
        <w:t xml:space="preserve"> סנטר, חנות הקונספט של עדשות </w:t>
      </w:r>
      <w:proofErr w:type="spellStart"/>
      <w:r>
        <w:rPr>
          <w:rFonts w:ascii="Arial" w:hAnsi="Arial" w:cs="Arial"/>
          <w:b/>
          <w:bCs/>
          <w:u w:val="single"/>
          <w:rtl/>
        </w:rPr>
        <w:t>צייס</w:t>
      </w:r>
      <w:proofErr w:type="spellEnd"/>
      <w:r>
        <w:rPr>
          <w:rFonts w:ascii="Arial" w:hAnsi="Arial" w:cs="Arial"/>
          <w:b/>
          <w:bCs/>
          <w:u w:val="single"/>
          <w:rtl/>
        </w:rPr>
        <w:t xml:space="preserve"> בישראל.</w:t>
      </w:r>
    </w:p>
    <w:p w:rsidR="007011BD" w:rsidRDefault="007011BD" w:rsidP="007011BD">
      <w:pPr>
        <w:spacing w:line="360" w:lineRule="auto"/>
        <w:rPr>
          <w:rFonts w:hint="cs"/>
          <w:rtl/>
        </w:rPr>
      </w:pPr>
      <w:r>
        <w:rPr>
          <w:rFonts w:ascii="Arial" w:hAnsi="Arial" w:cs="Arial"/>
          <w:rtl/>
        </w:rPr>
        <w:t xml:space="preserve">בתחילת השבוע, הגיעו השף-קונדיטור </w:t>
      </w:r>
      <w:r>
        <w:rPr>
          <w:rFonts w:ascii="Arial" w:hAnsi="Arial" w:cs="Arial"/>
          <w:b/>
          <w:bCs/>
          <w:rtl/>
        </w:rPr>
        <w:t>מיקי שמו</w:t>
      </w:r>
      <w:r>
        <w:rPr>
          <w:rFonts w:ascii="Arial" w:hAnsi="Arial" w:cs="Arial"/>
          <w:rtl/>
        </w:rPr>
        <w:t xml:space="preserve">, מאמנת הכושר </w:t>
      </w:r>
      <w:r>
        <w:rPr>
          <w:rFonts w:ascii="Arial" w:hAnsi="Arial" w:cs="Arial"/>
          <w:b/>
          <w:bCs/>
          <w:rtl/>
        </w:rPr>
        <w:t xml:space="preserve">סמדר גוטמן </w:t>
      </w:r>
      <w:r>
        <w:rPr>
          <w:rFonts w:ascii="Arial" w:hAnsi="Arial" w:cs="Arial"/>
          <w:rtl/>
        </w:rPr>
        <w:t xml:space="preserve">וד"ר </w:t>
      </w:r>
      <w:r>
        <w:rPr>
          <w:rFonts w:ascii="Arial" w:hAnsi="Arial" w:cs="Arial"/>
          <w:b/>
          <w:bCs/>
          <w:rtl/>
        </w:rPr>
        <w:t>אסתי גולן</w:t>
      </w:r>
      <w:r>
        <w:rPr>
          <w:rFonts w:ascii="Arial" w:hAnsi="Arial" w:cs="Arial"/>
          <w:rtl/>
        </w:rPr>
        <w:t xml:space="preserve"> לחנות הקונספט של עדשות </w:t>
      </w:r>
      <w:proofErr w:type="spellStart"/>
      <w:r>
        <w:rPr>
          <w:rFonts w:ascii="Arial" w:hAnsi="Arial" w:cs="Arial"/>
          <w:rtl/>
        </w:rPr>
        <w:t>צייס</w:t>
      </w:r>
      <w:proofErr w:type="spellEnd"/>
      <w:r>
        <w:rPr>
          <w:rFonts w:ascii="Arial" w:hAnsi="Arial" w:cs="Arial"/>
          <w:rtl/>
        </w:rPr>
        <w:t xml:space="preserve"> במרכז חורב בחיפה. לקמפיין הנוכחי העוסק בחוויית הבדיקה הייחודית של החנות, נבחרו  8 מובילי דעה מתחומים שונים כגון: קולינריה, ספורט, בריאות והיי טק – כולם לקוחות אמתיים של החנות.</w:t>
      </w:r>
    </w:p>
    <w:p w:rsidR="007011BD" w:rsidRDefault="007011BD" w:rsidP="007011BD">
      <w:pPr>
        <w:spacing w:line="360" w:lineRule="auto"/>
        <w:jc w:val="both"/>
        <w:rPr>
          <w:rFonts w:hint="cs"/>
          <w:rtl/>
        </w:rPr>
      </w:pPr>
      <w:r>
        <w:rPr>
          <w:rFonts w:ascii="Arial" w:hAnsi="Arial" w:cs="Arial"/>
          <w:rtl/>
        </w:rPr>
        <w:t>במסגרת הקמפיין, הצטלמו מובילי הדעה, כאשר כל אחד מהם סיפר על חווית המשתמש האישית שלו בעקבות השימוש בעדשות של המותג ועל יתרונן.</w:t>
      </w:r>
    </w:p>
    <w:p w:rsidR="007011BD" w:rsidRDefault="007011BD" w:rsidP="007011BD">
      <w:pPr>
        <w:spacing w:line="360" w:lineRule="auto"/>
        <w:jc w:val="both"/>
        <w:rPr>
          <w:rFonts w:hint="cs"/>
          <w:rtl/>
        </w:rPr>
      </w:pPr>
      <w:r>
        <w:rPr>
          <w:rFonts w:ascii="Arial" w:hAnsi="Arial" w:cs="Arial"/>
          <w:rtl/>
        </w:rPr>
        <w:t>החנות שעוצבה בצורה חדשנית, מציעה ללקוחותיה חווית קנייה חדשה בסגנון של 360°. הלקוח עובר “מסע” בין תחנות הבדיקה השונות בחנות הכולל 8 שלבים שונים – אבחון צרכי הראייה, מיפוי מדויק של העין, בדיקת המצב הבריאותי של העין, אבחון הביצועים הוויזואליים, בחירת מסגרת, התאמת העדשות למבנה הפנים, בחירת עדשות המותאמות לצרכים האישיים, ובסופו של התהליך – מקבל הלקוח זוג משקפיים שמתאימות באופן המדויק ביותר לצרכיו.</w:t>
      </w:r>
    </w:p>
    <w:p w:rsidR="007011BD" w:rsidRDefault="007011BD" w:rsidP="007011BD">
      <w:pPr>
        <w:spacing w:line="360" w:lineRule="auto"/>
        <w:rPr>
          <w:rFonts w:hint="cs"/>
          <w:rtl/>
        </w:rPr>
      </w:pPr>
      <w:r>
        <w:rPr>
          <w:rFonts w:ascii="Arial" w:hAnsi="Arial" w:cs="Arial"/>
          <w:rtl/>
        </w:rPr>
        <w:t> </w:t>
      </w:r>
    </w:p>
    <w:p w:rsidR="007011BD" w:rsidRDefault="007011BD" w:rsidP="007011BD">
      <w:pPr>
        <w:spacing w:line="360" w:lineRule="auto"/>
        <w:rPr>
          <w:rFonts w:hint="cs"/>
          <w:rtl/>
        </w:rPr>
      </w:pPr>
      <w:r>
        <w:rPr>
          <w:rFonts w:ascii="Arial" w:hAnsi="Arial" w:cs="Arial"/>
          <w:u w:val="single"/>
          <w:rtl/>
        </w:rPr>
        <w:t xml:space="preserve">על הסט נכח </w:t>
      </w:r>
      <w:r>
        <w:rPr>
          <w:rFonts w:ascii="Arial" w:hAnsi="Arial" w:cs="Arial"/>
          <w:b/>
          <w:bCs/>
          <w:u w:val="single"/>
          <w:rtl/>
        </w:rPr>
        <w:t xml:space="preserve">אופטומטריסט עבדאללה </w:t>
      </w:r>
      <w:proofErr w:type="spellStart"/>
      <w:r>
        <w:rPr>
          <w:rFonts w:ascii="Arial" w:hAnsi="Arial" w:cs="Arial"/>
          <w:b/>
          <w:bCs/>
          <w:u w:val="single"/>
          <w:rtl/>
        </w:rPr>
        <w:t>יזבק</w:t>
      </w:r>
      <w:proofErr w:type="spellEnd"/>
      <w:r>
        <w:rPr>
          <w:rFonts w:ascii="Arial" w:hAnsi="Arial" w:cs="Arial"/>
          <w:b/>
          <w:bCs/>
          <w:u w:val="single"/>
          <w:rtl/>
        </w:rPr>
        <w:t>,</w:t>
      </w:r>
      <w:r>
        <w:rPr>
          <w:rFonts w:ascii="Arial" w:hAnsi="Arial" w:cs="Arial"/>
          <w:rtl/>
        </w:rPr>
        <w:t xml:space="preserve"> מבכירי האופטומטריסטים בארץ ובעלי החנות. </w:t>
      </w:r>
    </w:p>
    <w:p w:rsidR="007011BD" w:rsidRDefault="007011BD" w:rsidP="007011BD">
      <w:pPr>
        <w:spacing w:line="360" w:lineRule="auto"/>
        <w:rPr>
          <w:rFonts w:hint="cs"/>
          <w:rtl/>
        </w:rPr>
      </w:pPr>
      <w:r>
        <w:rPr>
          <w:rFonts w:ascii="Arial" w:hAnsi="Arial" w:cs="Arial"/>
          <w:rtl/>
        </w:rPr>
        <w:t> </w:t>
      </w:r>
    </w:p>
    <w:p w:rsidR="007011BD" w:rsidRDefault="007011BD" w:rsidP="007011BD">
      <w:pPr>
        <w:spacing w:line="360" w:lineRule="auto"/>
        <w:jc w:val="both"/>
        <w:rPr>
          <w:rFonts w:hint="cs"/>
          <w:rtl/>
        </w:rPr>
      </w:pPr>
      <w:r>
        <w:rPr>
          <w:rFonts w:ascii="Arial" w:hAnsi="Arial" w:cs="Arial"/>
          <w:u w:val="single"/>
          <w:rtl/>
        </w:rPr>
        <w:t xml:space="preserve">עבדאללה </w:t>
      </w:r>
      <w:proofErr w:type="spellStart"/>
      <w:r>
        <w:rPr>
          <w:rFonts w:ascii="Arial" w:hAnsi="Arial" w:cs="Arial"/>
          <w:u w:val="single"/>
          <w:rtl/>
        </w:rPr>
        <w:t>יזבק</w:t>
      </w:r>
      <w:proofErr w:type="spellEnd"/>
      <w:r>
        <w:rPr>
          <w:rFonts w:ascii="Arial" w:hAnsi="Arial" w:cs="Arial"/>
          <w:u w:val="single"/>
          <w:rtl/>
        </w:rPr>
        <w:t xml:space="preserve">: </w:t>
      </w:r>
      <w:r>
        <w:rPr>
          <w:rFonts w:ascii="Arial" w:hAnsi="Arial" w:cs="Arial"/>
          <w:rtl/>
        </w:rPr>
        <w:t xml:space="preserve">"אני גאה להביא לישראל את הנציגות הראשונה של רשת החנויות של </w:t>
      </w:r>
      <w:proofErr w:type="spellStart"/>
      <w:r>
        <w:rPr>
          <w:rFonts w:ascii="Arial" w:hAnsi="Arial" w:cs="Arial"/>
          <w:rtl/>
        </w:rPr>
        <w:t>צייס</w:t>
      </w:r>
      <w:proofErr w:type="spellEnd"/>
      <w:r>
        <w:rPr>
          <w:rFonts w:ascii="Arial" w:hAnsi="Arial" w:cs="Arial"/>
          <w:rtl/>
        </w:rPr>
        <w:t xml:space="preserve"> בעולם. החנות ה 124 בעולם ובכך חיפה מצטרפת לברלין, פריז, לונדון ולוס אנג'לס. הקונספט הרעיוני מאחורי כל אחת מחנויות הקונספט של </w:t>
      </w:r>
      <w:proofErr w:type="spellStart"/>
      <w:r>
        <w:rPr>
          <w:rFonts w:ascii="Arial" w:hAnsi="Arial" w:cs="Arial"/>
          <w:rtl/>
        </w:rPr>
        <w:t>צייס</w:t>
      </w:r>
      <w:proofErr w:type="spellEnd"/>
      <w:r>
        <w:rPr>
          <w:rFonts w:ascii="Arial" w:hAnsi="Arial" w:cs="Arial"/>
          <w:rtl/>
        </w:rPr>
        <w:t xml:space="preserve"> הוא יצירת חווית קנייה חדשה ומתקדמת עבור הצרכנים באמצעות הציוד המתקדם ביותר של </w:t>
      </w:r>
      <w:proofErr w:type="spellStart"/>
      <w:r>
        <w:rPr>
          <w:rFonts w:ascii="Arial" w:hAnsi="Arial" w:cs="Arial"/>
          <w:rtl/>
        </w:rPr>
        <w:t>צייס</w:t>
      </w:r>
      <w:proofErr w:type="spellEnd"/>
      <w:r>
        <w:rPr>
          <w:rFonts w:ascii="Arial" w:hAnsi="Arial" w:cs="Arial"/>
          <w:rtl/>
        </w:rPr>
        <w:t>, תחקור צרכי הלקוח עפ”י מתודיקה סדורה ובינלאומית ומגוון פתרונות מתקדמים לצרכים השונים והאינדיבידואליים של כל לקוח".</w:t>
      </w:r>
    </w:p>
    <w:p w:rsidR="007011BD" w:rsidRDefault="007011BD" w:rsidP="007011BD">
      <w:pPr>
        <w:rPr>
          <w:rFonts w:hint="cs"/>
          <w:rtl/>
        </w:rPr>
      </w:pPr>
      <w:r>
        <w:rPr>
          <w:rFonts w:ascii="Arial" w:hAnsi="Arial" w:cs="Arial"/>
          <w:rtl/>
        </w:rPr>
        <w:t> </w:t>
      </w:r>
    </w:p>
    <w:p w:rsidR="007011BD" w:rsidRDefault="007011BD" w:rsidP="007011BD">
      <w:pPr>
        <w:rPr>
          <w:rFonts w:hint="cs"/>
          <w:rtl/>
        </w:rPr>
      </w:pPr>
      <w:r>
        <w:rPr>
          <w:rFonts w:ascii="Arial" w:hAnsi="Arial" w:cs="Arial"/>
          <w:rtl/>
        </w:rPr>
        <w:t xml:space="preserve">בתמונה: עבדאללה </w:t>
      </w:r>
      <w:proofErr w:type="spellStart"/>
      <w:r>
        <w:rPr>
          <w:rFonts w:ascii="Arial" w:hAnsi="Arial" w:cs="Arial"/>
          <w:rtl/>
        </w:rPr>
        <w:t>יזבק</w:t>
      </w:r>
      <w:proofErr w:type="spellEnd"/>
      <w:r>
        <w:rPr>
          <w:rFonts w:ascii="Arial" w:hAnsi="Arial" w:cs="Arial"/>
          <w:rtl/>
        </w:rPr>
        <w:t xml:space="preserve">, בעלים </w:t>
      </w:r>
      <w:proofErr w:type="spellStart"/>
      <w:r>
        <w:rPr>
          <w:rFonts w:ascii="Arial" w:hAnsi="Arial" w:cs="Arial"/>
          <w:rtl/>
        </w:rPr>
        <w:t>צייס</w:t>
      </w:r>
      <w:proofErr w:type="spellEnd"/>
      <w:r>
        <w:rPr>
          <w:rFonts w:ascii="Arial" w:hAnsi="Arial" w:cs="Arial"/>
          <w:rtl/>
        </w:rPr>
        <w:t xml:space="preserve"> </w:t>
      </w:r>
      <w:proofErr w:type="spellStart"/>
      <w:r>
        <w:rPr>
          <w:rFonts w:ascii="Arial" w:hAnsi="Arial" w:cs="Arial"/>
          <w:rtl/>
        </w:rPr>
        <w:t>ויז'ן</w:t>
      </w:r>
      <w:proofErr w:type="spellEnd"/>
      <w:r>
        <w:rPr>
          <w:rFonts w:ascii="Arial" w:hAnsi="Arial" w:cs="Arial"/>
          <w:rtl/>
        </w:rPr>
        <w:t xml:space="preserve"> סנטר ומיקי שמו. צילום-אלכס ליפקין</w:t>
      </w:r>
    </w:p>
    <w:p w:rsidR="005567CD" w:rsidRDefault="005567CD">
      <w:bookmarkStart w:id="0" w:name="_GoBack"/>
      <w:bookmarkEnd w:id="0"/>
    </w:p>
    <w:sectPr w:rsidR="005567CD" w:rsidSect="007467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BD"/>
    <w:rsid w:val="005567CD"/>
    <w:rsid w:val="007011BD"/>
    <w:rsid w:val="0074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02EB4-549C-412A-B5B4-27AC9A98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1BD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2018-11-22T11:56:00Z</dcterms:created>
  <dcterms:modified xsi:type="dcterms:W3CDTF">2018-11-22T11:56:00Z</dcterms:modified>
</cp:coreProperties>
</file>